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63104">
        <w:rPr>
          <w:rFonts w:ascii="Garamond" w:hAnsi="Garamond"/>
          <w:b/>
          <w:sz w:val="24"/>
        </w:rPr>
        <w:t>26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>VERA GRUJICIC MARCELJA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B63104">
        <w:rPr>
          <w:rFonts w:ascii="Garamond" w:hAnsi="Garamond"/>
          <w:sz w:val="24"/>
        </w:rPr>
        <w:t>a</w:t>
      </w:r>
      <w:r w:rsidR="000E456E">
        <w:rPr>
          <w:rFonts w:ascii="Garamond" w:hAnsi="Garamond"/>
          <w:sz w:val="24"/>
        </w:rPr>
        <w:t xml:space="preserve"> Municipal de Vacaria</w:t>
      </w:r>
      <w:r w:rsidR="00B63104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4733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B63104">
        <w:rPr>
          <w:rFonts w:ascii="Garamond" w:hAnsi="Garamond"/>
          <w:sz w:val="24"/>
        </w:rPr>
        <w:t>102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B63104">
        <w:rPr>
          <w:rFonts w:ascii="Garamond" w:hAnsi="Garamond"/>
          <w:sz w:val="24"/>
        </w:rPr>
        <w:t>01</w:t>
      </w:r>
      <w:r w:rsidR="00DF723A">
        <w:rPr>
          <w:rFonts w:ascii="Garamond" w:hAnsi="Garamond"/>
          <w:sz w:val="24"/>
        </w:rPr>
        <w:t>.</w:t>
      </w:r>
      <w:r w:rsidR="00B63104">
        <w:rPr>
          <w:rFonts w:ascii="Garamond" w:hAnsi="Garamond"/>
          <w:sz w:val="24"/>
        </w:rPr>
        <w:t>03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B4733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B63104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Queli Fatima de Lima</w:t>
      </w:r>
      <w:r w:rsidR="006323CA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4</w:t>
      </w:r>
      <w:r w:rsidR="00A77277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B63104">
        <w:rPr>
          <w:rFonts w:ascii="Garamond" w:hAnsi="Garamond"/>
          <w:sz w:val="24"/>
        </w:rPr>
        <w:t>01</w:t>
      </w:r>
      <w:r w:rsidR="008E1C52">
        <w:rPr>
          <w:rFonts w:ascii="Garamond" w:hAnsi="Garamond"/>
          <w:sz w:val="24"/>
        </w:rPr>
        <w:t xml:space="preserve"> de </w:t>
      </w:r>
      <w:r w:rsidR="00B6310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  <w:t>VERA GRUJICIC MARCELJA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B63104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</w:t>
      </w:r>
    </w:p>
    <w:p w:rsidR="00B63104" w:rsidRDefault="00B6310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</w:t>
      </w:r>
      <w:r w:rsidR="008031B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Em Exercício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323CA" w:rsidRDefault="008031BF" w:rsidP="00632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6323CA" w:rsidRDefault="008031BF" w:rsidP="00632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</w:t>
      </w:r>
      <w:r w:rsidR="006323CA">
        <w:rPr>
          <w:rFonts w:ascii="Garamond" w:hAnsi="Garamond"/>
          <w:sz w:val="24"/>
          <w:szCs w:val="24"/>
        </w:rPr>
        <w:t xml:space="preserve"> Gestão e Finanças</w:t>
      </w:r>
      <w:r w:rsidR="006323CA"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99" w:rsidRDefault="00363599">
      <w:r>
        <w:separator/>
      </w:r>
    </w:p>
  </w:endnote>
  <w:endnote w:type="continuationSeparator" w:id="1">
    <w:p w:rsidR="00363599" w:rsidRDefault="0036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99" w:rsidRDefault="00363599">
      <w:r>
        <w:separator/>
      </w:r>
    </w:p>
  </w:footnote>
  <w:footnote w:type="continuationSeparator" w:id="1">
    <w:p w:rsidR="00363599" w:rsidRDefault="0036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70CE"/>
    <w:rsid w:val="00351026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78C0"/>
    <w:rsid w:val="009345B7"/>
    <w:rsid w:val="00942418"/>
    <w:rsid w:val="00962241"/>
    <w:rsid w:val="009730F6"/>
    <w:rsid w:val="00976C50"/>
    <w:rsid w:val="009813E0"/>
    <w:rsid w:val="00A42072"/>
    <w:rsid w:val="00A61DFF"/>
    <w:rsid w:val="00A77277"/>
    <w:rsid w:val="00AB433F"/>
    <w:rsid w:val="00AB6CCE"/>
    <w:rsid w:val="00AE1290"/>
    <w:rsid w:val="00AF4F68"/>
    <w:rsid w:val="00B074CB"/>
    <w:rsid w:val="00B37BA7"/>
    <w:rsid w:val="00B47330"/>
    <w:rsid w:val="00B56559"/>
    <w:rsid w:val="00B63104"/>
    <w:rsid w:val="00B70616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D17C32"/>
    <w:rsid w:val="00D2105B"/>
    <w:rsid w:val="00D719D1"/>
    <w:rsid w:val="00D72913"/>
    <w:rsid w:val="00DB5A58"/>
    <w:rsid w:val="00DE51CE"/>
    <w:rsid w:val="00DF723A"/>
    <w:rsid w:val="00E601E0"/>
    <w:rsid w:val="00E60BDB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2015-07-22T11:29:00Z</cp:lastPrinted>
  <dcterms:created xsi:type="dcterms:W3CDTF">2016-03-01T12:04:00Z</dcterms:created>
  <dcterms:modified xsi:type="dcterms:W3CDTF">2016-03-01T12:12:00Z</dcterms:modified>
</cp:coreProperties>
</file>