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5D" w:rsidRPr="00C5795D" w:rsidRDefault="00C5795D" w:rsidP="00C5795D">
      <w:pPr>
        <w:jc w:val="center"/>
        <w:rPr>
          <w:rFonts w:ascii="Arial" w:hAnsi="Arial" w:cs="Arial"/>
          <w:b/>
          <w:sz w:val="24"/>
          <w:szCs w:val="24"/>
        </w:rPr>
      </w:pPr>
      <w:r w:rsidRPr="00C5795D">
        <w:rPr>
          <w:rFonts w:ascii="Arial" w:hAnsi="Arial" w:cs="Arial"/>
          <w:b/>
          <w:sz w:val="24"/>
          <w:szCs w:val="24"/>
        </w:rPr>
        <w:t>EDITAL Nº  124/2013</w:t>
      </w:r>
    </w:p>
    <w:p w:rsidR="00C5795D" w:rsidRPr="00C5795D" w:rsidRDefault="00C5795D" w:rsidP="00C5795D">
      <w:pPr>
        <w:jc w:val="center"/>
        <w:rPr>
          <w:rFonts w:ascii="Arial" w:hAnsi="Arial" w:cs="Arial"/>
          <w:b/>
          <w:sz w:val="24"/>
          <w:szCs w:val="24"/>
        </w:rPr>
      </w:pPr>
    </w:p>
    <w:p w:rsidR="00C5795D" w:rsidRPr="00C5795D" w:rsidRDefault="00C5795D" w:rsidP="00C5795D">
      <w:pPr>
        <w:jc w:val="center"/>
        <w:rPr>
          <w:rFonts w:ascii="Arial" w:hAnsi="Arial" w:cs="Arial"/>
          <w:b/>
          <w:sz w:val="24"/>
          <w:szCs w:val="24"/>
        </w:rPr>
      </w:pPr>
    </w:p>
    <w:p w:rsidR="00C5795D" w:rsidRPr="00C5795D" w:rsidRDefault="00C5795D" w:rsidP="00C5795D">
      <w:pPr>
        <w:ind w:left="4536"/>
        <w:rPr>
          <w:rFonts w:ascii="Arial" w:hAnsi="Arial" w:cs="Arial"/>
          <w:b/>
          <w:sz w:val="24"/>
          <w:szCs w:val="24"/>
        </w:rPr>
      </w:pPr>
      <w:r w:rsidRPr="00C5795D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C5795D" w:rsidRPr="00C5795D" w:rsidRDefault="00C5795D" w:rsidP="00C5795D">
      <w:pPr>
        <w:ind w:left="4536"/>
        <w:rPr>
          <w:rFonts w:ascii="Arial" w:hAnsi="Arial" w:cs="Arial"/>
          <w:b/>
          <w:sz w:val="24"/>
          <w:szCs w:val="24"/>
        </w:rPr>
      </w:pPr>
    </w:p>
    <w:p w:rsidR="00C5795D" w:rsidRPr="00C5795D" w:rsidRDefault="00C5795D" w:rsidP="00C5795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5795D">
        <w:rPr>
          <w:rFonts w:ascii="Arial" w:hAnsi="Arial" w:cs="Arial"/>
          <w:b/>
          <w:sz w:val="24"/>
          <w:szCs w:val="24"/>
        </w:rPr>
        <w:tab/>
        <w:t>ELÓI POLTRONIERI</w:t>
      </w:r>
      <w:r w:rsidRPr="00C5795D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 no Edital nº 113/2013, torna público o nome de candidato selecionado para </w:t>
      </w:r>
      <w:r w:rsidRPr="00C5795D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5795D">
        <w:rPr>
          <w:rFonts w:ascii="Arial" w:hAnsi="Arial" w:cs="Arial"/>
          <w:sz w:val="24"/>
          <w:szCs w:val="24"/>
        </w:rPr>
        <w:t>para o cargo de médico ESF:</w:t>
      </w:r>
    </w:p>
    <w:p w:rsidR="00C5795D" w:rsidRPr="00C5795D" w:rsidRDefault="00C5795D" w:rsidP="00C5795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5795D">
        <w:rPr>
          <w:rFonts w:ascii="Arial" w:hAnsi="Arial" w:cs="Arial"/>
          <w:sz w:val="24"/>
          <w:szCs w:val="24"/>
        </w:rPr>
        <w:t>- Debora Fischer Pettenon</w:t>
      </w:r>
    </w:p>
    <w:p w:rsidR="00C5795D" w:rsidRPr="00C5795D" w:rsidRDefault="00C5795D" w:rsidP="00C5795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5795D">
        <w:rPr>
          <w:rFonts w:ascii="Arial" w:hAnsi="Arial" w:cs="Arial"/>
          <w:sz w:val="24"/>
          <w:szCs w:val="24"/>
        </w:rPr>
        <w:tab/>
        <w:t>Registre-se e publique-se.</w:t>
      </w:r>
    </w:p>
    <w:p w:rsidR="00C5795D" w:rsidRPr="00C5795D" w:rsidRDefault="00C5795D" w:rsidP="00C5795D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5795D">
        <w:rPr>
          <w:rFonts w:ascii="Arial" w:hAnsi="Arial" w:cs="Arial"/>
          <w:sz w:val="24"/>
          <w:szCs w:val="24"/>
        </w:rPr>
        <w:t>GABINETE DO PREFEITO DE VACARIA, 26 de julho de 2013.</w:t>
      </w:r>
    </w:p>
    <w:p w:rsidR="00C5795D" w:rsidRPr="00C5795D" w:rsidRDefault="00C5795D" w:rsidP="00C5795D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C5795D" w:rsidRPr="00C5795D" w:rsidRDefault="00C5795D" w:rsidP="00C5795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C5795D">
        <w:rPr>
          <w:rFonts w:ascii="Arial" w:hAnsi="Arial" w:cs="Arial"/>
          <w:b/>
          <w:sz w:val="24"/>
          <w:szCs w:val="24"/>
        </w:rPr>
        <w:t>ELÓI POLTRONIERI</w:t>
      </w:r>
    </w:p>
    <w:p w:rsidR="00C5795D" w:rsidRPr="00C5795D" w:rsidRDefault="00C5795D" w:rsidP="00C5795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C5795D">
        <w:rPr>
          <w:rFonts w:ascii="Arial" w:hAnsi="Arial" w:cs="Arial"/>
          <w:b/>
          <w:sz w:val="24"/>
          <w:szCs w:val="24"/>
        </w:rPr>
        <w:t>Prefeito Municipal</w:t>
      </w:r>
    </w:p>
    <w:p w:rsidR="00C5795D" w:rsidRPr="00C5795D" w:rsidRDefault="00C5795D" w:rsidP="00C5795D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C5795D" w:rsidRPr="00C5795D" w:rsidRDefault="00C5795D" w:rsidP="00C5795D">
      <w:pPr>
        <w:tabs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  <w:r w:rsidRPr="00C5795D">
        <w:rPr>
          <w:rFonts w:ascii="Arial" w:hAnsi="Arial" w:cs="Arial"/>
          <w:b/>
          <w:sz w:val="24"/>
          <w:szCs w:val="24"/>
        </w:rPr>
        <w:t>MARCELO CERON DE AZEVEDO</w:t>
      </w:r>
    </w:p>
    <w:p w:rsidR="00C5795D" w:rsidRPr="00C5795D" w:rsidRDefault="00C5795D" w:rsidP="00C5795D">
      <w:pPr>
        <w:tabs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  <w:r w:rsidRPr="00C5795D"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C5795D" w:rsidRPr="00C5795D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5795D"/>
    <w:rsid w:val="00141ECA"/>
    <w:rsid w:val="00461B87"/>
    <w:rsid w:val="005A2881"/>
    <w:rsid w:val="008726C0"/>
    <w:rsid w:val="009F36EE"/>
    <w:rsid w:val="00C5795D"/>
    <w:rsid w:val="00DD682A"/>
    <w:rsid w:val="00DF5C02"/>
    <w:rsid w:val="00E25E80"/>
    <w:rsid w:val="00F2162E"/>
    <w:rsid w:val="00F47EDB"/>
    <w:rsid w:val="00F7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5D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2013-08-09T12:18:00Z</dcterms:created>
  <dcterms:modified xsi:type="dcterms:W3CDTF">2013-08-09T12:18:00Z</dcterms:modified>
</cp:coreProperties>
</file>