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C7" w:rsidRPr="00CF57C5" w:rsidRDefault="00083CC7" w:rsidP="00083CC7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46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083CC7" w:rsidRPr="00CF57C5" w:rsidRDefault="00083CC7" w:rsidP="00083CC7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Auxiliar de S</w:t>
      </w:r>
      <w:r>
        <w:rPr>
          <w:rFonts w:ascii="Arial" w:hAnsi="Arial" w:cs="Arial"/>
          <w:b/>
          <w:sz w:val="24"/>
          <w:szCs w:val="24"/>
        </w:rPr>
        <w:t>aúde Bucal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083CC7" w:rsidRDefault="00083CC7" w:rsidP="00083CC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  <w:t>ELÓI POLTRONIERI</w:t>
      </w:r>
      <w:r w:rsidRPr="00CF57C5">
        <w:rPr>
          <w:rFonts w:ascii="Arial" w:hAnsi="Arial" w:cs="Arial"/>
          <w:sz w:val="24"/>
          <w:szCs w:val="24"/>
        </w:rPr>
        <w:t>, Prefeito Municipal de Vacaria, Estado do Rio Grande do Sul, no uso de suas  e conforme critérios constante no Edital nº 0</w:t>
      </w:r>
      <w:r>
        <w:rPr>
          <w:rFonts w:ascii="Arial" w:hAnsi="Arial" w:cs="Arial"/>
          <w:sz w:val="24"/>
          <w:szCs w:val="24"/>
        </w:rPr>
        <w:t>041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>para os cargos de Auxiliar de S</w:t>
      </w:r>
      <w:r>
        <w:rPr>
          <w:rFonts w:ascii="Arial" w:hAnsi="Arial" w:cs="Arial"/>
          <w:sz w:val="24"/>
          <w:szCs w:val="24"/>
        </w:rPr>
        <w:t>aúde Bucal</w:t>
      </w:r>
      <w:r w:rsidRPr="00CF57C5">
        <w:rPr>
          <w:rFonts w:ascii="Arial" w:hAnsi="Arial" w:cs="Arial"/>
          <w:sz w:val="24"/>
          <w:szCs w:val="24"/>
        </w:rPr>
        <w:t>:</w:t>
      </w:r>
    </w:p>
    <w:p w:rsidR="00083CC7" w:rsidRPr="00D174AA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Titulares das Vagas:</w:t>
      </w:r>
    </w:p>
    <w:p w:rsid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 Rosana da Costa Bueno</w:t>
      </w:r>
    </w:p>
    <w:p w:rsid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2º) Pablo Bueno Braga</w:t>
      </w:r>
    </w:p>
    <w:p w:rsid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3º) </w:t>
      </w:r>
      <w:r w:rsidRPr="00083CC7">
        <w:rPr>
          <w:rFonts w:ascii="Arial" w:hAnsi="Arial" w:cs="Arial"/>
          <w:b/>
          <w:sz w:val="24"/>
          <w:szCs w:val="24"/>
        </w:rPr>
        <w:t>Elisa Zulian Deluchi;</w:t>
      </w:r>
    </w:p>
    <w:p w:rsid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Pr="00083CC7">
        <w:rPr>
          <w:rFonts w:ascii="Arial" w:hAnsi="Arial" w:cs="Arial"/>
          <w:b/>
          <w:sz w:val="24"/>
          <w:szCs w:val="24"/>
        </w:rPr>
        <w:t>Carine da Silveira Vargas;</w:t>
      </w:r>
    </w:p>
    <w:p w:rsidR="00083CC7" w:rsidRP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5º</w:t>
      </w:r>
      <w:r w:rsidRPr="00083CC7">
        <w:rPr>
          <w:rFonts w:ascii="Arial" w:hAnsi="Arial" w:cs="Arial"/>
          <w:b/>
          <w:sz w:val="24"/>
          <w:szCs w:val="24"/>
        </w:rPr>
        <w:t>) Mônica  Pereira Contin;</w:t>
      </w:r>
    </w:p>
    <w:p w:rsidR="00083CC7" w:rsidRP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6º) </w:t>
      </w:r>
      <w:r w:rsidRPr="00083CC7">
        <w:rPr>
          <w:rFonts w:ascii="Arial" w:hAnsi="Arial" w:cs="Arial"/>
          <w:b/>
          <w:sz w:val="24"/>
          <w:szCs w:val="24"/>
        </w:rPr>
        <w:t>Aline dos santos da Silva.</w:t>
      </w:r>
    </w:p>
    <w:p w:rsidR="00083CC7" w:rsidRP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:rsid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Suplentes:</w:t>
      </w:r>
    </w:p>
    <w:p w:rsid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Pr="00083CC7">
        <w:rPr>
          <w:rFonts w:ascii="Arial" w:hAnsi="Arial" w:cs="Arial"/>
          <w:b/>
          <w:sz w:val="24"/>
          <w:szCs w:val="24"/>
        </w:rPr>
        <w:t>Mara Alves Braga;</w:t>
      </w:r>
    </w:p>
    <w:p w:rsidR="00083CC7" w:rsidRP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 w:rsidRPr="00083CC7">
        <w:rPr>
          <w:rFonts w:ascii="Arial" w:hAnsi="Arial" w:cs="Arial"/>
          <w:b/>
          <w:sz w:val="24"/>
          <w:szCs w:val="24"/>
        </w:rPr>
        <w:t>Eliege Elvira Luz Fermiano;</w:t>
      </w:r>
    </w:p>
    <w:p w:rsidR="00083CC7" w:rsidRPr="00083CC7" w:rsidRDefault="00083CC7" w:rsidP="00083CC7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3º) Terezinha de Araújo</w:t>
      </w:r>
    </w:p>
    <w:p w:rsidR="00083CC7" w:rsidRPr="00CF57C5" w:rsidRDefault="00083CC7" w:rsidP="00083CC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083CC7" w:rsidRPr="00CF57C5" w:rsidRDefault="00083CC7" w:rsidP="00083CC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05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083CC7" w:rsidRDefault="00083CC7" w:rsidP="00083CC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083CC7" w:rsidRPr="00CF57C5" w:rsidRDefault="00083CC7" w:rsidP="00083CC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ELÓI POLTRONIERI</w:t>
      </w:r>
    </w:p>
    <w:p w:rsidR="00083CC7" w:rsidRDefault="00083CC7" w:rsidP="00083CC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Prefeito Municipal</w:t>
      </w:r>
    </w:p>
    <w:p w:rsidR="00083CC7" w:rsidRPr="00CF57C5" w:rsidRDefault="00083CC7" w:rsidP="00083CC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083CC7" w:rsidRPr="00CF57C5" w:rsidRDefault="00083CC7" w:rsidP="00083CC7">
      <w:pPr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MARCELO CERON DE AZEVEDO</w:t>
      </w:r>
    </w:p>
    <w:p w:rsidR="00083CC7" w:rsidRDefault="00083CC7" w:rsidP="00083CC7">
      <w:r w:rsidRPr="00CF57C5">
        <w:rPr>
          <w:rFonts w:ascii="Arial" w:hAnsi="Arial" w:cs="Arial"/>
          <w:b/>
          <w:sz w:val="24"/>
          <w:szCs w:val="24"/>
        </w:rPr>
        <w:t>Secretário de Gestão e Finanças</w:t>
      </w:r>
    </w:p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083CC7"/>
    <w:rsid w:val="00083CC7"/>
    <w:rsid w:val="00141ECA"/>
    <w:rsid w:val="002D01FB"/>
    <w:rsid w:val="005A2881"/>
    <w:rsid w:val="008726C0"/>
    <w:rsid w:val="009F36EE"/>
    <w:rsid w:val="00D02CCF"/>
    <w:rsid w:val="00D07743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C7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2013-04-05T19:53:00Z</dcterms:created>
  <dcterms:modified xsi:type="dcterms:W3CDTF">2013-04-05T19:53:00Z</dcterms:modified>
</cp:coreProperties>
</file>