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B83906">
        <w:rPr>
          <w:rFonts w:ascii="Garamond" w:hAnsi="Garamond"/>
          <w:b/>
          <w:sz w:val="24"/>
        </w:rPr>
        <w:t>24</w:t>
      </w:r>
      <w:r>
        <w:rPr>
          <w:rFonts w:ascii="Garamond" w:hAnsi="Garamond"/>
          <w:b/>
          <w:sz w:val="24"/>
        </w:rPr>
        <w:t>/201</w:t>
      </w:r>
      <w:r w:rsidR="00B83906">
        <w:rPr>
          <w:rFonts w:ascii="Garamond" w:hAnsi="Garamond"/>
          <w:b/>
          <w:sz w:val="24"/>
        </w:rPr>
        <w:t>3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DD03BB" w:rsidRDefault="00DD03BB" w:rsidP="00DD03BB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83906">
        <w:rPr>
          <w:rFonts w:ascii="Garamond" w:hAnsi="Garamond"/>
          <w:b/>
          <w:sz w:val="24"/>
        </w:rPr>
        <w:t>VERA GUJICIC MARCELJA</w:t>
      </w:r>
      <w:r>
        <w:rPr>
          <w:rFonts w:ascii="Garamond" w:hAnsi="Garamond"/>
          <w:sz w:val="24"/>
        </w:rPr>
        <w:t>, Prefeit</w:t>
      </w:r>
      <w:r w:rsidR="00B83906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 de Vacaria</w:t>
      </w:r>
      <w:r w:rsidR="00B83906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 xml:space="preserve">, Estado do Rio Grande do Sul, no uso de suas atribuições legais e tendo em vista o Edital nº 64/2009 de 16 de setembro de 2009, comunica que foi nomeado em caráter efetivo no cargo, através da Portaria nº </w:t>
      </w:r>
      <w:r w:rsidR="00B83906">
        <w:rPr>
          <w:rFonts w:ascii="Garamond" w:hAnsi="Garamond"/>
          <w:sz w:val="24"/>
        </w:rPr>
        <w:t>132</w:t>
      </w:r>
      <w:r>
        <w:rPr>
          <w:rFonts w:ascii="Garamond" w:hAnsi="Garamond"/>
          <w:sz w:val="24"/>
        </w:rPr>
        <w:t>/201</w:t>
      </w:r>
      <w:r w:rsidR="00B83906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, de 0</w:t>
      </w:r>
      <w:r w:rsidR="00B8390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.0</w:t>
      </w:r>
      <w:r w:rsidR="00B83906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.201</w:t>
      </w:r>
      <w:r w:rsidR="00B83906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, o candidato abaixo relacionado, o</w:t>
      </w:r>
      <w:r w:rsidR="00B83906">
        <w:rPr>
          <w:rFonts w:ascii="Garamond" w:hAnsi="Garamond"/>
          <w:sz w:val="24"/>
        </w:rPr>
        <w:t xml:space="preserve"> qual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AGENTE COMUNITÁRIO DE SAÚDE – ESF BORGES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84162" w:rsidRDefault="00B84162" w:rsidP="00B84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Luciana de Paula Lidoni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14º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84162" w:rsidRDefault="00B84162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</w:t>
      </w:r>
      <w:r w:rsidR="00B83906">
        <w:rPr>
          <w:rFonts w:ascii="Garamond" w:hAnsi="Garamond"/>
          <w:b/>
          <w:sz w:val="24"/>
        </w:rPr>
        <w:t>Vacaria, 04 de março</w:t>
      </w:r>
      <w:r>
        <w:rPr>
          <w:rFonts w:ascii="Garamond" w:hAnsi="Garamond"/>
          <w:b/>
          <w:sz w:val="24"/>
        </w:rPr>
        <w:t xml:space="preserve"> de 201</w:t>
      </w:r>
      <w:r w:rsidR="00B83906">
        <w:rPr>
          <w:rFonts w:ascii="Garamond" w:hAnsi="Garamond"/>
          <w:b/>
          <w:sz w:val="24"/>
        </w:rPr>
        <w:t>3</w:t>
      </w:r>
      <w:r>
        <w:rPr>
          <w:rFonts w:ascii="Garamond" w:hAnsi="Garamond"/>
          <w:b/>
          <w:sz w:val="24"/>
        </w:rPr>
        <w:t>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B83906" w:rsidP="00DD03BB">
      <w:pPr>
        <w:pStyle w:val="Ttulo1"/>
      </w:pPr>
      <w:r>
        <w:t>VERA GRUJICIC MARCELJA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B83906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</w:t>
      </w:r>
    </w:p>
    <w:p w:rsidR="00B83906" w:rsidRDefault="00B83906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Em Exercício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MARCELO CERON DE AZEVEDO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Secretário de Gestão e Finanças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                   </w:t>
      </w:r>
    </w:p>
    <w:p w:rsidR="00DD03BB" w:rsidRDefault="00DD03BB" w:rsidP="00DD03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83906">
        <w:t>sbp</w:t>
      </w:r>
      <w:r>
        <w:t>)</w:t>
      </w:r>
    </w:p>
    <w:p w:rsidR="006541AA" w:rsidRDefault="006541AA"/>
    <w:sectPr w:rsidR="006541AA" w:rsidSect="00DD03BB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D03BB"/>
    <w:rsid w:val="00400855"/>
    <w:rsid w:val="00467A4B"/>
    <w:rsid w:val="00533871"/>
    <w:rsid w:val="005D0F96"/>
    <w:rsid w:val="0063736B"/>
    <w:rsid w:val="006541AA"/>
    <w:rsid w:val="006F42CE"/>
    <w:rsid w:val="0077168F"/>
    <w:rsid w:val="00975A50"/>
    <w:rsid w:val="00B83906"/>
    <w:rsid w:val="00B84162"/>
    <w:rsid w:val="00DD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3BB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DD03B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03BB"/>
    <w:rPr>
      <w:rFonts w:ascii="Garamond" w:hAnsi="Garamond"/>
      <w:b/>
      <w:bCs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Administracao7</cp:lastModifiedBy>
  <cp:revision>6</cp:revision>
  <dcterms:created xsi:type="dcterms:W3CDTF">2013-03-04T12:41:00Z</dcterms:created>
  <dcterms:modified xsi:type="dcterms:W3CDTF">2013-03-04T12:44:00Z</dcterms:modified>
</cp:coreProperties>
</file>