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17B7" w14:textId="77A4DBEF" w:rsidR="004F08D9" w:rsidRDefault="00000000">
      <w:pPr>
        <w:spacing w:after="88" w:line="240" w:lineRule="auto"/>
        <w:ind w:left="19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162937"/>
          <w:sz w:val="24"/>
          <w:szCs w:val="24"/>
        </w:rPr>
        <w:t>AVISO DE INTENÇÃO DE DISPENSA DE LICITAÇÃO N°</w:t>
      </w:r>
      <w:r w:rsidR="001F564E">
        <w:rPr>
          <w:rFonts w:ascii="Arial" w:eastAsia="Times New Roman" w:hAnsi="Arial" w:cs="Times New Roman"/>
          <w:b/>
          <w:bCs/>
          <w:color w:val="162937"/>
          <w:sz w:val="24"/>
          <w:szCs w:val="24"/>
        </w:rPr>
        <w:t>4513</w:t>
      </w:r>
      <w:r>
        <w:rPr>
          <w:rFonts w:ascii="Arial" w:eastAsia="Times New Roman" w:hAnsi="Arial" w:cs="Times New Roman"/>
          <w:b/>
          <w:bCs/>
          <w:color w:val="162937"/>
          <w:sz w:val="24"/>
          <w:szCs w:val="24"/>
        </w:rPr>
        <w:t>/2025</w:t>
      </w:r>
    </w:p>
    <w:p w14:paraId="75A8C6EE" w14:textId="77777777" w:rsidR="004F08D9" w:rsidRDefault="00000000">
      <w:pPr>
        <w:pStyle w:val="Ttulo1"/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COM BASE NO §3º DO ART. 75 DA LEI N. 14.133/2021 </w:t>
      </w:r>
    </w:p>
    <w:p w14:paraId="66E4978A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6A96655E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26BBB7FE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0A8E53E2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1134B8F5" w14:textId="77777777" w:rsidR="004F08D9" w:rsidRDefault="00000000">
      <w:pPr>
        <w:spacing w:after="112"/>
        <w:ind w:left="120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162937"/>
          <w:sz w:val="24"/>
          <w:szCs w:val="24"/>
        </w:rPr>
        <w:t xml:space="preserve"> </w:t>
      </w:r>
    </w:p>
    <w:p w14:paraId="2EA836CB" w14:textId="63AF58C2" w:rsidR="004F08D9" w:rsidRDefault="00000000">
      <w:pPr>
        <w:tabs>
          <w:tab w:val="left" w:pos="180"/>
        </w:tabs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162937"/>
          <w:sz w:val="24"/>
          <w:szCs w:val="24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empresa para fornecimento de  </w:t>
      </w:r>
      <w:r w:rsidR="001F564E">
        <w:rPr>
          <w:rFonts w:ascii="Arial" w:hAnsi="Arial"/>
          <w:b/>
          <w:bCs/>
          <w:sz w:val="24"/>
          <w:szCs w:val="24"/>
        </w:rPr>
        <w:t>MATERIAL DE T.I.C PERMANENTE</w:t>
      </w:r>
    </w:p>
    <w:p w14:paraId="064ACE89" w14:textId="6F2F6DDE" w:rsidR="004F08D9" w:rsidRDefault="00000000">
      <w:pPr>
        <w:spacing w:after="2" w:line="355" w:lineRule="auto"/>
        <w:ind w:firstLine="120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Limite para apresentação da Proposta de Preços: </w:t>
      </w:r>
      <w:r w:rsidR="001F564E">
        <w:rPr>
          <w:rFonts w:ascii="Arial" w:eastAsia="Times New Roman" w:hAnsi="Arial" w:cs="Arial"/>
          <w:color w:val="162937"/>
          <w:sz w:val="24"/>
          <w:szCs w:val="24"/>
        </w:rPr>
        <w:t>04/09</w:t>
      </w:r>
      <w:r w:rsidR="00217AEB">
        <w:rPr>
          <w:rFonts w:ascii="Arial" w:eastAsia="Times New Roman" w:hAnsi="Arial" w:cs="Arial"/>
          <w:color w:val="162937"/>
          <w:sz w:val="24"/>
          <w:szCs w:val="24"/>
        </w:rPr>
        <w:t>/2025 –</w:t>
      </w:r>
      <w:r>
        <w:rPr>
          <w:rFonts w:ascii="Arial" w:eastAsia="Times New Roman" w:hAnsi="Arial" w:cs="Arial"/>
          <w:color w:val="162937"/>
          <w:sz w:val="24"/>
          <w:szCs w:val="24"/>
        </w:rPr>
        <w:t xml:space="preserve"> </w:t>
      </w:r>
      <w:r w:rsidR="001F564E">
        <w:rPr>
          <w:rFonts w:ascii="Arial" w:eastAsia="Times New Roman" w:hAnsi="Arial" w:cs="Arial"/>
          <w:color w:val="162937"/>
          <w:sz w:val="24"/>
          <w:szCs w:val="24"/>
        </w:rPr>
        <w:t>08/09</w:t>
      </w:r>
      <w:r w:rsidR="00217AEB">
        <w:rPr>
          <w:rFonts w:ascii="Arial" w:eastAsia="Times New Roman" w:hAnsi="Arial" w:cs="Arial"/>
          <w:color w:val="162937"/>
          <w:sz w:val="24"/>
          <w:szCs w:val="24"/>
        </w:rPr>
        <w:t>/2025</w:t>
      </w:r>
      <w:r>
        <w:rPr>
          <w:rFonts w:ascii="Arial" w:eastAsia="Times New Roman" w:hAnsi="Arial" w:cs="Arial"/>
          <w:color w:val="162937"/>
          <w:sz w:val="24"/>
          <w:szCs w:val="24"/>
        </w:rPr>
        <w:t xml:space="preserve"> </w:t>
      </w:r>
      <w:r w:rsidR="001F564E">
        <w:rPr>
          <w:rFonts w:ascii="Arial" w:eastAsia="Times New Roman" w:hAnsi="Arial" w:cs="Arial"/>
          <w:color w:val="162937"/>
          <w:sz w:val="24"/>
          <w:szCs w:val="24"/>
        </w:rPr>
        <w:t>à</w:t>
      </w:r>
      <w:r>
        <w:rPr>
          <w:rFonts w:ascii="Arial" w:eastAsia="Times New Roman" w:hAnsi="Arial" w:cs="Arial"/>
          <w:color w:val="162937"/>
          <w:sz w:val="24"/>
          <w:szCs w:val="24"/>
        </w:rPr>
        <w:t>s 23:59 horas</w:t>
      </w:r>
    </w:p>
    <w:p w14:paraId="7EE20780" w14:textId="77777777" w:rsidR="004F08D9" w:rsidRDefault="00000000">
      <w:pPr>
        <w:spacing w:after="112"/>
        <w:ind w:right="4"/>
        <w:jc w:val="right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O Termo de referência da contratação encontra-se disponível no </w:t>
      </w:r>
    </w:p>
    <w:p w14:paraId="4046C05F" w14:textId="77777777" w:rsidR="004F08D9" w:rsidRDefault="00000000">
      <w:pPr>
        <w:spacing w:after="115"/>
        <w:ind w:left="-5" w:hanging="10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link https://vacaria.rs.gov.br/dispensas </w:t>
      </w:r>
    </w:p>
    <w:p w14:paraId="754ED48D" w14:textId="74AF2CDE" w:rsidR="004F08D9" w:rsidRDefault="00000000">
      <w:pPr>
        <w:spacing w:after="0" w:line="370" w:lineRule="auto"/>
        <w:ind w:left="-15" w:firstLine="120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A proposta deverá ser entregue no Setor de Compras e Licitações sito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Campos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Sales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542,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centro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de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Vacaria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ou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pelo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e-mail </w:t>
      </w:r>
      <w:r w:rsidR="00217AEB">
        <w:rPr>
          <w:rFonts w:ascii="Arial" w:eastAsia="Times New Roman" w:hAnsi="Arial" w:cs="Arial"/>
          <w:color w:val="0563C1"/>
          <w:sz w:val="24"/>
          <w:szCs w:val="24"/>
          <w:u w:val="single" w:color="0563C1"/>
        </w:rPr>
        <w:t>compras.desenvolvimentosocial@vacaria.rs.gov.br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3D0F78" w14:textId="77777777" w:rsidR="004F08D9" w:rsidRDefault="00000000">
      <w:pPr>
        <w:spacing w:after="0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4F08D9">
      <w:pgSz w:w="11906" w:h="16838"/>
      <w:pgMar w:top="1440" w:right="1696" w:bottom="1440" w:left="170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D9"/>
    <w:rsid w:val="000B4C2E"/>
    <w:rsid w:val="001F564E"/>
    <w:rsid w:val="00217AEB"/>
    <w:rsid w:val="004F08D9"/>
    <w:rsid w:val="0075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22BE"/>
  <w15:docId w15:val="{6C3EA2BE-2631-4970-9E1D-A8E983E3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5" w:line="259" w:lineRule="auto"/>
      <w:ind w:right="79"/>
      <w:jc w:val="center"/>
      <w:outlineLvl w:val="0"/>
    </w:pPr>
    <w:rPr>
      <w:rFonts w:ascii="Times New Roman" w:eastAsia="Times New Roman" w:hAnsi="Times New Roman" w:cs="Times New Roman"/>
      <w:color w:val="162937"/>
      <w:sz w:val="24"/>
    </w:rPr>
  </w:style>
  <w:style w:type="paragraph" w:styleId="Ttulo2">
    <w:name w:val="heading 2"/>
    <w:basedOn w:val="Normal"/>
    <w:next w:val="Normal"/>
    <w:qFormat/>
    <w:pPr>
      <w:keepNext/>
      <w:ind w:right="-232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color w:val="162937"/>
      <w:sz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  <w:qFormat/>
  </w:style>
  <w:style w:type="character" w:customStyle="1" w:styleId="CabealhoChar">
    <w:name w:val="Cabeçalho Char"/>
    <w:basedOn w:val="Fontepargpadro"/>
    <w:qFormat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WW-Recuonormal">
    <w:name w:val="WW-Recuo normal"/>
    <w:basedOn w:val="Normal"/>
    <w:uiPriority w:val="99"/>
    <w:qFormat/>
    <w:rsid w:val="001A4322"/>
    <w:pPr>
      <w:widowControl w:val="0"/>
      <w:spacing w:before="120" w:after="120" w:line="240" w:lineRule="auto"/>
      <w:ind w:left="708"/>
      <w:jc w:val="both"/>
      <w:textAlignment w:val="baseline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Tabelanormal1">
    <w:name w:val="Tabela normal1"/>
    <w:qFormat/>
    <w:pPr>
      <w:widowControl w:val="0"/>
      <w:spacing w:after="160" w:line="259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BodyText21">
    <w:name w:val="Body Text 21"/>
    <w:basedOn w:val="Normal"/>
    <w:qFormat/>
    <w:pPr>
      <w:spacing w:after="0" w:line="240" w:lineRule="auto"/>
      <w:jc w:val="both"/>
    </w:pPr>
    <w:rPr>
      <w:sz w:val="24"/>
      <w:szCs w:val="20"/>
    </w:rPr>
  </w:style>
  <w:style w:type="paragraph" w:customStyle="1" w:styleId="PargrafodaLista1">
    <w:name w:val="Parágrafo da Lista1"/>
    <w:basedOn w:val="Normal"/>
    <w:qFormat/>
    <w:pPr>
      <w:spacing w:after="0"/>
      <w:ind w:left="720"/>
      <w:contextualSpacing/>
    </w:pPr>
  </w:style>
  <w:style w:type="paragraph" w:customStyle="1" w:styleId="DocumentMap">
    <w:name w:val="DocumentMap"/>
    <w:qFormat/>
    <w:pPr>
      <w:spacing w:after="160" w:line="257" w:lineRule="auto"/>
    </w:pPr>
    <w:rPr>
      <w:rFonts w:eastAsia="Cambria Math" w:cs="Times New Roman"/>
      <w:lang w:eastAsia="en-US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>
      <w:color w:val="333333"/>
    </w:rPr>
  </w:style>
  <w:style w:type="paragraph" w:customStyle="1" w:styleId="Linhahorizontal">
    <w:name w:val="Linha horizontal"/>
    <w:basedOn w:val="Normal"/>
    <w:next w:val="Corpodetexto"/>
    <w:qFormat/>
    <w:pPr>
      <w:widowControl w:val="0"/>
      <w:pBdr>
        <w:bottom w:val="double" w:sz="2" w:space="0" w:color="808080"/>
      </w:pBdr>
      <w:spacing w:after="283"/>
    </w:pPr>
    <w:rPr>
      <w:rFonts w:eastAsia="Lucida Sans Unicode" w:cs="Tahoma"/>
      <w:sz w:val="12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4"/>
        <w:tab w:val="right" w:pos="850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styleId="Recuodecorpodetexto2">
    <w:name w:val="Body Text Indent 2"/>
    <w:basedOn w:val="Normal"/>
    <w:qFormat/>
    <w:pPr>
      <w:ind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Recuodecorpodetexto">
    <w:name w:val="Body Text Indent"/>
    <w:basedOn w:val="Normal"/>
    <w:pPr>
      <w:ind w:right="-232" w:firstLine="1418"/>
      <w:jc w:val="both"/>
    </w:pPr>
    <w:rPr>
      <w:sz w:val="24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 AVISO DE INTENÇÃO DE DISPENSA DE LICITAÇÃO 5172</dc:title>
  <dc:subject/>
  <dc:creator>Assitencia06</dc:creator>
  <dc:description/>
  <cp:lastModifiedBy>Usuario</cp:lastModifiedBy>
  <cp:revision>6</cp:revision>
  <cp:lastPrinted>2025-05-13T07:53:00Z</cp:lastPrinted>
  <dcterms:created xsi:type="dcterms:W3CDTF">2025-02-14T20:22:00Z</dcterms:created>
  <dcterms:modified xsi:type="dcterms:W3CDTF">2025-09-03T13:41:00Z</dcterms:modified>
  <dc:language>pt-BR</dc:language>
</cp:coreProperties>
</file>