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F6" w:rsidRDefault="001F5B8B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INTENÇ</w:t>
      </w:r>
      <w:r w:rsidR="00322813">
        <w:rPr>
          <w:rFonts w:ascii="Arial" w:hAnsi="Arial" w:cs="Arial"/>
          <w:b/>
          <w:bCs/>
          <w:caps/>
          <w:color w:val="162937"/>
          <w:sz w:val="29"/>
          <w:szCs w:val="29"/>
        </w:rPr>
        <w:t>ÃO DE DISPENSA DE LICITAÇÃO 3824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/2025</w:t>
      </w:r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</w:t>
      </w:r>
      <w:r w:rsidR="00322813">
        <w:rPr>
          <w:rFonts w:ascii="Arial" w:hAnsi="Arial" w:cs="Arial"/>
          <w:color w:val="162937"/>
        </w:rPr>
        <w:t xml:space="preserve">Compra de </w:t>
      </w:r>
      <w:proofErr w:type="gramStart"/>
      <w:r w:rsidR="00322813">
        <w:rPr>
          <w:rFonts w:ascii="Arial" w:hAnsi="Arial" w:cs="Arial"/>
          <w:color w:val="162937"/>
        </w:rPr>
        <w:t>5</w:t>
      </w:r>
      <w:proofErr w:type="gramEnd"/>
      <w:r w:rsidR="00322813">
        <w:rPr>
          <w:rFonts w:ascii="Arial" w:hAnsi="Arial" w:cs="Arial"/>
          <w:color w:val="162937"/>
        </w:rPr>
        <w:t xml:space="preserve"> refletores de LED 200W RGB para iluminação externa na Casa do Povo.</w:t>
      </w:r>
    </w:p>
    <w:p w:rsidR="00D01DF6" w:rsidRDefault="00D01DF6">
      <w:pPr>
        <w:pStyle w:val="dou-paragraph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b/>
          <w:color w:val="162937"/>
        </w:rPr>
      </w:pPr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b/>
          <w:color w:val="162937"/>
        </w:rPr>
        <w:t>Limite para apresentaçã</w:t>
      </w:r>
      <w:r w:rsidR="00544C45">
        <w:rPr>
          <w:rFonts w:ascii="Arial" w:hAnsi="Arial" w:cs="Arial"/>
          <w:b/>
          <w:color w:val="162937"/>
        </w:rPr>
        <w:t>o da</w:t>
      </w:r>
      <w:r w:rsidR="005F66D2">
        <w:rPr>
          <w:rFonts w:ascii="Arial" w:hAnsi="Arial" w:cs="Arial"/>
          <w:b/>
          <w:color w:val="162937"/>
        </w:rPr>
        <w:t xml:space="preserve"> Pro</w:t>
      </w:r>
      <w:r w:rsidR="002622C5">
        <w:rPr>
          <w:rFonts w:ascii="Arial" w:hAnsi="Arial" w:cs="Arial"/>
          <w:b/>
          <w:color w:val="162937"/>
        </w:rPr>
        <w:t>posta de Preços: Quinta-Feira 07</w:t>
      </w:r>
      <w:r w:rsidR="005F66D2">
        <w:rPr>
          <w:rFonts w:ascii="Arial" w:hAnsi="Arial" w:cs="Arial"/>
          <w:b/>
          <w:color w:val="162937"/>
        </w:rPr>
        <w:t xml:space="preserve">/08 até </w:t>
      </w:r>
      <w:proofErr w:type="gramStart"/>
      <w:r w:rsidR="005F66D2">
        <w:rPr>
          <w:rFonts w:ascii="Arial" w:hAnsi="Arial" w:cs="Arial"/>
          <w:b/>
          <w:color w:val="162937"/>
        </w:rPr>
        <w:t>23:59</w:t>
      </w:r>
      <w:proofErr w:type="gramEnd"/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proofErr w:type="gramStart"/>
      <w:r>
        <w:rPr>
          <w:rFonts w:ascii="Arial" w:hAnsi="Arial" w:cs="Arial"/>
          <w:color w:val="162937"/>
        </w:rPr>
        <w:t>https</w:t>
      </w:r>
      <w:proofErr w:type="gramEnd"/>
      <w:r>
        <w:rPr>
          <w:rFonts w:ascii="Arial" w:hAnsi="Arial" w:cs="Arial"/>
          <w:color w:val="162937"/>
        </w:rPr>
        <w:t>://vacaria.rs.gov.br/dispensas</w:t>
      </w:r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t>.</w:t>
      </w:r>
    </w:p>
    <w:p w:rsidR="00D01DF6" w:rsidRDefault="00D01DF6"/>
    <w:p w:rsidR="00D01DF6" w:rsidRDefault="00D01DF6"/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CÓPIA DO CONTRATO SOCIAL 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COMPROVANTE DE INSCRIÇÃO CNPJ 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CERTIDÃO NEGATIVA FEDERAL 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CERTIDÃO NEGATIVA ESTADUAL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CERTIDÃO NEGATIVA MUNICIPAL 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CERTIFICADO DE REGULARIDADE DO FGTS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CERTIDÃO NEGATIVA DE DÉBITOS TRABALHISTAS </w:t>
      </w:r>
    </w:p>
    <w:sectPr w:rsidR="00D01DF6">
      <w:pgSz w:w="11906" w:h="16838"/>
      <w:pgMar w:top="1417" w:right="1701" w:bottom="1417" w:left="1701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F6"/>
    <w:rsid w:val="001F5B8B"/>
    <w:rsid w:val="002622C5"/>
    <w:rsid w:val="00322813"/>
    <w:rsid w:val="00544C45"/>
    <w:rsid w:val="005F66D2"/>
    <w:rsid w:val="006013BF"/>
    <w:rsid w:val="00D0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2</cp:revision>
  <dcterms:created xsi:type="dcterms:W3CDTF">2025-08-04T18:51:00Z</dcterms:created>
  <dcterms:modified xsi:type="dcterms:W3CDTF">2025-08-04T18:51:00Z</dcterms:modified>
  <dc:language>pt-BR</dc:language>
</cp:coreProperties>
</file>