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3C19D2">
        <w:rPr>
          <w:rFonts w:ascii="Arial" w:hAnsi="Arial" w:cs="Arial"/>
          <w:b/>
          <w:bCs/>
          <w:caps/>
          <w:color w:val="162937"/>
          <w:sz w:val="29"/>
          <w:szCs w:val="29"/>
        </w:rPr>
        <w:t>450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06155">
        <w:rPr>
          <w:rFonts w:ascii="Arial" w:hAnsi="Arial" w:cs="Arial"/>
          <w:color w:val="162937"/>
        </w:rPr>
        <w:t xml:space="preserve"> </w:t>
      </w:r>
      <w:r w:rsidR="003C19D2" w:rsidRPr="003C19D2">
        <w:rPr>
          <w:rFonts w:ascii="Arial" w:hAnsi="Arial" w:cs="Arial"/>
          <w:color w:val="162937"/>
        </w:rPr>
        <w:t>AQUISIÇÃO DE EXTENSÃO DE AQUECIMENTO N°20</w:t>
      </w:r>
      <w:proofErr w:type="gramStart"/>
      <w:r w:rsidR="003C19D2" w:rsidRPr="003C19D2">
        <w:rPr>
          <w:rFonts w:ascii="Arial" w:hAnsi="Arial" w:cs="Arial"/>
          <w:color w:val="162937"/>
        </w:rPr>
        <w:t xml:space="preserve">  </w:t>
      </w:r>
      <w:proofErr w:type="gramEnd"/>
      <w:r w:rsidR="003C19D2" w:rsidRPr="003C19D2">
        <w:rPr>
          <w:rFonts w:ascii="Arial" w:hAnsi="Arial" w:cs="Arial"/>
          <w:color w:val="162937"/>
        </w:rPr>
        <w:t>OXIGENIO/ ACETILENO PARA UTILIZAÇÃ</w:t>
      </w:r>
      <w:r w:rsidR="003C19D2">
        <w:rPr>
          <w:rFonts w:ascii="Arial" w:hAnsi="Arial" w:cs="Arial"/>
          <w:color w:val="162937"/>
        </w:rPr>
        <w:t>O NO SETOR DE SOLDA</w:t>
      </w:r>
      <w:r w:rsidR="005753D5" w:rsidRPr="005753D5">
        <w:rPr>
          <w:rFonts w:ascii="Arial" w:hAnsi="Arial" w:cs="Arial"/>
          <w:color w:val="162937"/>
        </w:rPr>
        <w:t>.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3C19D2">
        <w:rPr>
          <w:rFonts w:ascii="Arial" w:hAnsi="Arial" w:cs="Arial"/>
          <w:b/>
          <w:color w:val="162937"/>
        </w:rPr>
        <w:t>31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Janeiro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FF7454">
        <w:rPr>
          <w:rFonts w:ascii="Arial" w:hAnsi="Arial" w:cs="Arial"/>
          <w:b/>
          <w:color w:val="162937"/>
        </w:rPr>
        <w:t>10:00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BD7E59" w:rsidRPr="00D34DB2">
          <w:rPr>
            <w:rStyle w:val="Hyperlink"/>
            <w:rFonts w:ascii="Arial" w:hAnsi="Arial" w:cs="Arial"/>
          </w:rPr>
          <w:t>rhobras@vacaria.rs.gov.br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80805"/>
    <w:rsid w:val="00193786"/>
    <w:rsid w:val="00194F05"/>
    <w:rsid w:val="001C7BF2"/>
    <w:rsid w:val="00233204"/>
    <w:rsid w:val="00245200"/>
    <w:rsid w:val="00253674"/>
    <w:rsid w:val="002558E9"/>
    <w:rsid w:val="002A184F"/>
    <w:rsid w:val="002D752E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50</cp:revision>
  <dcterms:created xsi:type="dcterms:W3CDTF">2024-02-07T12:04:00Z</dcterms:created>
  <dcterms:modified xsi:type="dcterms:W3CDTF">2025-01-28T12:09:00Z</dcterms:modified>
</cp:coreProperties>
</file>