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C06155">
        <w:rPr>
          <w:rFonts w:ascii="Arial" w:hAnsi="Arial" w:cs="Arial"/>
          <w:b/>
          <w:bCs/>
          <w:caps/>
          <w:color w:val="162937"/>
          <w:sz w:val="29"/>
          <w:szCs w:val="29"/>
        </w:rPr>
        <w:t>381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06155">
        <w:rPr>
          <w:rFonts w:ascii="Arial" w:hAnsi="Arial" w:cs="Arial"/>
          <w:color w:val="162937"/>
        </w:rPr>
        <w:t xml:space="preserve"> </w:t>
      </w:r>
      <w:r w:rsidR="00C06155">
        <w:rPr>
          <w:rFonts w:ascii="Arial" w:hAnsi="Arial" w:cs="Arial"/>
          <w:sz w:val="22"/>
          <w:szCs w:val="22"/>
        </w:rPr>
        <w:t>AQUISIÇÃO DE DETERGENTES</w:t>
      </w:r>
      <w:r w:rsidR="001C7BF2">
        <w:rPr>
          <w:rFonts w:hAnsi="Arial"/>
          <w:sz w:val="22"/>
          <w:szCs w:val="22"/>
        </w:rPr>
        <w:t>.</w:t>
      </w:r>
      <w:r w:rsidR="00C06155">
        <w:rPr>
          <w:rFonts w:ascii="Arial" w:hAnsi="Arial" w:cs="Arial"/>
          <w:b/>
          <w:sz w:val="22"/>
          <w:szCs w:val="22"/>
        </w:rPr>
        <w:t xml:space="preserve">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1C7BF2">
        <w:rPr>
          <w:rFonts w:ascii="Arial" w:hAnsi="Arial" w:cs="Arial"/>
          <w:b/>
          <w:color w:val="162937"/>
        </w:rPr>
        <w:t xml:space="preserve">29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r w:rsidR="00C33C34">
        <w:rPr>
          <w:rFonts w:ascii="Arial" w:hAnsi="Arial" w:cs="Arial"/>
          <w:b/>
          <w:color w:val="162937"/>
        </w:rPr>
        <w:t>23</w:t>
      </w:r>
      <w:r w:rsidR="0096693A" w:rsidRPr="00991848">
        <w:rPr>
          <w:rFonts w:ascii="Arial" w:hAnsi="Arial" w:cs="Arial"/>
          <w:b/>
          <w:color w:val="162937"/>
        </w:rPr>
        <w:t>:</w:t>
      </w:r>
      <w:r w:rsidR="00C33C34">
        <w:rPr>
          <w:rFonts w:ascii="Arial" w:hAnsi="Arial" w:cs="Arial"/>
          <w:b/>
          <w:color w:val="162937"/>
        </w:rPr>
        <w:t>59</w:t>
      </w:r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na Secretaria Municipal de Obras e Serviços Públicos situada na Rua Campos Sales, n° 1353, Glória ou pelo e-mail: </w:t>
      </w:r>
      <w:hyperlink r:id="rId5" w:history="1">
        <w:r w:rsidR="00BD7E59" w:rsidRPr="00D34DB2">
          <w:rPr>
            <w:rStyle w:val="Hyperlink"/>
            <w:rFonts w:ascii="Arial" w:hAnsi="Arial" w:cs="Arial"/>
          </w:rPr>
          <w:t>rhobras@vacaria.rs.gov.br</w:t>
        </w:r>
      </w:hyperlink>
      <w:r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80805"/>
    <w:rsid w:val="00194F05"/>
    <w:rsid w:val="001C7BF2"/>
    <w:rsid w:val="00233204"/>
    <w:rsid w:val="00245200"/>
    <w:rsid w:val="00253674"/>
    <w:rsid w:val="002558E9"/>
    <w:rsid w:val="002A184F"/>
    <w:rsid w:val="002D752E"/>
    <w:rsid w:val="00301E0D"/>
    <w:rsid w:val="00302B7D"/>
    <w:rsid w:val="0031748A"/>
    <w:rsid w:val="003241EE"/>
    <w:rsid w:val="003509A1"/>
    <w:rsid w:val="0035327A"/>
    <w:rsid w:val="003637D6"/>
    <w:rsid w:val="003B4FF4"/>
    <w:rsid w:val="003B611C"/>
    <w:rsid w:val="003F42F1"/>
    <w:rsid w:val="00413BFA"/>
    <w:rsid w:val="00437667"/>
    <w:rsid w:val="004540CB"/>
    <w:rsid w:val="00455B27"/>
    <w:rsid w:val="00460E37"/>
    <w:rsid w:val="0047541E"/>
    <w:rsid w:val="004A7783"/>
    <w:rsid w:val="004C3373"/>
    <w:rsid w:val="004C6FDD"/>
    <w:rsid w:val="004E0BE4"/>
    <w:rsid w:val="004E2882"/>
    <w:rsid w:val="0051460C"/>
    <w:rsid w:val="00551A2D"/>
    <w:rsid w:val="00565ADA"/>
    <w:rsid w:val="00583650"/>
    <w:rsid w:val="005B31DB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D46DE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AF6277"/>
    <w:rsid w:val="00AF77F2"/>
    <w:rsid w:val="00B13126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93CDA"/>
    <w:rsid w:val="00C97930"/>
    <w:rsid w:val="00CA2B71"/>
    <w:rsid w:val="00CA7645"/>
    <w:rsid w:val="00CD1AED"/>
    <w:rsid w:val="00CE48CC"/>
    <w:rsid w:val="00D0054C"/>
    <w:rsid w:val="00D109F8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46</cp:revision>
  <dcterms:created xsi:type="dcterms:W3CDTF">2024-02-07T12:04:00Z</dcterms:created>
  <dcterms:modified xsi:type="dcterms:W3CDTF">2025-01-24T17:03:00Z</dcterms:modified>
</cp:coreProperties>
</file>