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E6791F">
        <w:rPr>
          <w:rFonts w:ascii="Arial" w:hAnsi="Arial" w:cs="Arial"/>
          <w:b/>
          <w:bCs/>
          <w:caps/>
          <w:color w:val="162937"/>
          <w:sz w:val="29"/>
          <w:szCs w:val="29"/>
        </w:rPr>
        <w:t>4359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E6791F">
        <w:rPr>
          <w:rFonts w:ascii="Arial" w:hAnsi="Arial" w:cs="Arial"/>
          <w:color w:val="162937"/>
        </w:rPr>
        <w:t xml:space="preserve"> </w:t>
      </w:r>
      <w:r w:rsidR="00E6791F">
        <w:rPr>
          <w:rFonts w:hAnsi="Arial"/>
          <w:sz w:val="22"/>
          <w:szCs w:val="22"/>
        </w:rPr>
        <w:t>AQUISI</w:t>
      </w:r>
      <w:r w:rsidR="00E6791F">
        <w:rPr>
          <w:rFonts w:hAnsi="Arial"/>
          <w:sz w:val="22"/>
          <w:szCs w:val="22"/>
        </w:rPr>
        <w:t>ÇÃ</w:t>
      </w:r>
      <w:r w:rsidR="00E6791F">
        <w:rPr>
          <w:rFonts w:hAnsi="Arial"/>
          <w:sz w:val="22"/>
          <w:szCs w:val="22"/>
        </w:rPr>
        <w:t>O DE DISCO DIAMANTADO PARA CORTE DE ASFALTO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67F9D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19740A">
        <w:rPr>
          <w:rFonts w:ascii="Arial" w:hAnsi="Arial" w:cs="Arial"/>
          <w:b/>
          <w:color w:val="162937"/>
        </w:rPr>
        <w:t xml:space="preserve">Outubro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19740A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67F9D"/>
    <w:rsid w:val="00583650"/>
    <w:rsid w:val="005B1AA0"/>
    <w:rsid w:val="005E5765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D40E9"/>
    <w:rsid w:val="00CE25F1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6791F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44</cp:revision>
  <dcterms:created xsi:type="dcterms:W3CDTF">2024-02-07T12:04:00Z</dcterms:created>
  <dcterms:modified xsi:type="dcterms:W3CDTF">2024-09-26T13:36:00Z</dcterms:modified>
</cp:coreProperties>
</file>