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Identifica"/>
        <w:shd w:val="clear" w:color="auto" w:fill="FFFFFF"/>
        <w:spacing w:beforeAutospacing="0" w:before="450" w:afterAutospacing="0" w:after="450"/>
        <w:jc w:val="center"/>
        <w:rPr>
          <w:rFonts w:ascii="Arial" w:hAnsi="Arial" w:cs="Arial"/>
          <w:b/>
          <w:b/>
          <w:bCs/>
          <w:caps/>
          <w:color w:val="162937"/>
          <w:sz w:val="29"/>
          <w:szCs w:val="29"/>
        </w:rPr>
      </w:pPr>
      <w:r>
        <w:rPr>
          <w:rFonts w:cs="Arial" w:ascii="Arial" w:hAnsi="Arial"/>
          <w:b/>
          <w:bCs/>
          <w:caps/>
          <w:color w:val="162937"/>
          <w:sz w:val="29"/>
          <w:szCs w:val="29"/>
        </w:rPr>
        <w:t>AVISO DE INTENÇÃO DE DISPENSA DE LICITAÇÃO 3774/2024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>COM BASE NO §3º DO ART. 75 DA LEI N. 14.133/2021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município de Vacaria – RS com e sede na Ramiro Barcelos n° 915, centro, inscrita no CNPJ sob n° 87.866.745/0001-16, neste ato, representado pelo seu agente de contratação designado pela Portaria </w:t>
      </w:r>
      <w:r>
        <w:rPr>
          <w:rFonts w:cs="Arial" w:ascii="Arial" w:hAnsi="Arial"/>
          <w:color w:val="162937"/>
        </w:rPr>
        <w:t>3774</w:t>
      </w:r>
      <w:r>
        <w:rPr>
          <w:rFonts w:cs="Arial" w:ascii="Arial" w:hAnsi="Arial"/>
          <w:color w:val="162937"/>
        </w:rPr>
        <w:t>/2024, torna público que tem interesse na aquisição DE DIVERSOS MATERIAIS Administração escolherá a mais vantajosa.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b/>
          <w:b/>
          <w:color w:val="162937"/>
        </w:rPr>
      </w:pPr>
      <w:r>
        <w:rPr>
          <w:rFonts w:cs="Arial" w:ascii="Arial" w:hAnsi="Arial"/>
          <w:b/>
          <w:color w:val="162937"/>
        </w:rPr>
        <w:t>Limite para apresentação da Proposta de Preços:21 de AGOSTO  2024 às 9:00 DA MANHA.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O Termo de referência da contratação encontra-se disponível no link </w:t>
      </w:r>
      <w:hyperlink r:id="rId2">
        <w:r>
          <w:rPr>
            <w:rStyle w:val="LinkdaInternet"/>
            <w:rFonts w:cs="Arial" w:ascii="Arial" w:hAnsi="Arial"/>
          </w:rPr>
          <w:t>https://vacaria.rs.gov.br/dispensas</w:t>
        </w:r>
      </w:hyperlink>
      <w:r>
        <w:rPr>
          <w:rFonts w:cs="Arial" w:ascii="Arial" w:hAnsi="Arial"/>
          <w:color w:val="162937"/>
          <w:u w:val="single"/>
        </w:rPr>
        <w:t xml:space="preserve">  </w:t>
      </w:r>
    </w:p>
    <w:p>
      <w:pPr>
        <w:pStyle w:val="Douparagraph"/>
        <w:shd w:val="clear" w:color="auto" w:fill="FFFFFF"/>
        <w:spacing w:lineRule="auto" w:line="360" w:beforeAutospacing="0" w:before="0" w:afterAutospacing="0" w:after="0"/>
        <w:ind w:firstLine="1202"/>
        <w:jc w:val="both"/>
        <w:rPr>
          <w:rFonts w:ascii="Arial" w:hAnsi="Arial" w:cs="Arial"/>
          <w:color w:val="162937"/>
        </w:rPr>
      </w:pPr>
      <w:r>
        <w:rPr>
          <w:rFonts w:cs="Arial" w:ascii="Arial" w:hAnsi="Arial"/>
          <w:color w:val="162937"/>
        </w:rPr>
        <w:t xml:space="preserve">A proposta deverá ser entregue na Secretaria de Planejamento e urbanismo, sito Ramiro Barcelos n° 915, centro de Vacaria ou pelo e-mail </w:t>
      </w:r>
      <w:hyperlink r:id="rId3">
        <w:r>
          <w:rPr>
            <w:rStyle w:val="LinkdaInternet"/>
            <w:rFonts w:cs="Arial" w:ascii="Arial" w:hAnsi="Arial"/>
          </w:rPr>
          <w:t>andriellimaciellongo@gmail.com</w:t>
        </w:r>
      </w:hyperlink>
      <w:r>
        <w:rPr>
          <w:rFonts w:cs="Arial" w:ascii="Arial" w:hAnsi="Arial"/>
        </w:rPr>
        <w:t>.</w:t>
      </w:r>
    </w:p>
    <w:p>
      <w:pPr>
        <w:pStyle w:val="Normal"/>
        <w:widowControl/>
        <w:bidi w:val="0"/>
        <w:spacing w:lineRule="auto" w:line="259" w:before="0" w:after="160"/>
        <w:jc w:val="left"/>
        <w:rPr/>
      </w:pPr>
      <w:r>
        <w:rPr/>
      </w:r>
    </w:p>
    <w:sectPr>
      <w:type w:val="nextPage"/>
      <w:pgSz w:w="11906" w:h="16838"/>
      <w:pgMar w:left="1701" w:right="1701" w:gutter="0" w:header="0" w:top="1417" w:footer="0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hyphenationZone w:val="425"/>
  <w:themeFontLang w:val="pt-B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pt-BR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pt-BR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LinkdaInternet">
    <w:name w:val="Link da Internet"/>
    <w:basedOn w:val="DefaultParagraphFont"/>
    <w:uiPriority w:val="99"/>
    <w:unhideWhenUsed/>
    <w:rsid w:val="007a27c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9e1228"/>
    <w:rPr>
      <w:color w:val="605E5C"/>
      <w:shd w:fill="E1DFDD" w:val="clear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Corpodotexto"/>
    <w:pPr/>
    <w:rPr>
      <w:rFonts w:cs="Ari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>
    <w:name w:val="Índice"/>
    <w:basedOn w:val="Normal"/>
    <w:qFormat/>
    <w:pPr>
      <w:suppressLineNumbers/>
    </w:pPr>
    <w:rPr>
      <w:rFonts w:cs="Arial"/>
      <w:lang w:val="zxx" w:eastAsia="zxx" w:bidi="zxx"/>
    </w:rPr>
  </w:style>
  <w:style w:type="paragraph" w:styleId="Identifica" w:customStyle="1">
    <w:name w:val="identifica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paragraph" w:styleId="Douparagraph" w:customStyle="1">
    <w:name w:val="dou-paragraph"/>
    <w:basedOn w:val="Normal"/>
    <w:qFormat/>
    <w:rsid w:val="007a27cd"/>
    <w:pPr>
      <w:spacing w:lineRule="auto" w:line="240" w:beforeAutospacing="1" w:afterAutospacing="1"/>
    </w:pPr>
    <w:rPr>
      <w:rFonts w:ascii="Times New Roman" w:hAnsi="Times New Roman" w:eastAsia="Times New Roman" w:cs="Times New Roman"/>
      <w:sz w:val="24"/>
      <w:szCs w:val="24"/>
      <w:lang w:eastAsia="pt-BR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vacaria.rs.gov.br/dispensas" TargetMode="External"/><Relationship Id="rId3" Type="http://schemas.openxmlformats.org/officeDocument/2006/relationships/hyperlink" Target="mailto:andriellimaciellongo@gmail.com" TargetMode="Externa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Application>LibreOffice/7.3.2.2$Windows_X86_64 LibreOffice_project/49f2b1bff42cfccbd8f788c8dc32c1c309559be0</Application>
  <AppVersion>15.0000</AppVersion>
  <Pages>1</Pages>
  <Words>114</Words>
  <Characters>659</Characters>
  <CharactersWithSpaces>771</CharactersWithSpaces>
  <Paragraphs>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2024-01-25T12:57:00Z</dcterms:created>
  <dc:creator>LICITAÇÃO</dc:creator>
  <dc:description/>
  <dc:language>pt-BR</dc:language>
  <cp:lastModifiedBy/>
  <cp:lastPrinted>2024-08-19T10:51:00Z</cp:lastPrinted>
  <dcterms:modified xsi:type="dcterms:W3CDTF">2024-08-19T11:06:42Z</dcterms:modified>
  <cp:revision>17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