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C362CA">
        <w:rPr>
          <w:rStyle w:val="Forte"/>
          <w:rFonts w:ascii="Arial" w:hAnsi="Arial" w:cs="Arial"/>
          <w:color w:val="000000" w:themeColor="text1"/>
          <w:sz w:val="24"/>
          <w:szCs w:val="24"/>
        </w:rPr>
        <w:t>3735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DE3029" w:rsidRPr="00DE3029">
        <w:rPr>
          <w:rFonts w:ascii="Arial" w:hAnsi="Arial" w:cs="Arial"/>
          <w:sz w:val="22"/>
          <w:szCs w:val="22"/>
        </w:rPr>
        <w:t xml:space="preserve"> </w:t>
      </w:r>
      <w:r w:rsidR="007167CA" w:rsidRPr="007167CA">
        <w:rPr>
          <w:rFonts w:ascii="Arial" w:hAnsi="Arial" w:cs="Arial"/>
          <w:color w:val="000000"/>
          <w:sz w:val="22"/>
          <w:szCs w:val="22"/>
        </w:rPr>
        <w:t xml:space="preserve">AQUISIÇÃO DE SERRA TICO </w:t>
      </w:r>
      <w:proofErr w:type="spellStart"/>
      <w:r w:rsidR="007167CA" w:rsidRPr="007167CA">
        <w:rPr>
          <w:rFonts w:ascii="Arial" w:hAnsi="Arial" w:cs="Arial"/>
          <w:color w:val="000000"/>
          <w:sz w:val="22"/>
          <w:szCs w:val="22"/>
        </w:rPr>
        <w:t>TICO</w:t>
      </w:r>
      <w:proofErr w:type="spellEnd"/>
      <w:r w:rsidR="007167CA" w:rsidRPr="007167C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B116A" w:rsidRPr="00321538" w:rsidRDefault="00FF3750" w:rsidP="007962AE">
      <w:pPr>
        <w:pStyle w:val="western"/>
        <w:rPr>
          <w:rFonts w:ascii="Arial" w:hAnsi="Arial" w:cs="Arial"/>
          <w:b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>R$</w:t>
      </w:r>
      <w:r w:rsidR="007167CA">
        <w:rPr>
          <w:rFonts w:ascii="Arial" w:hAnsi="Arial" w:cs="Arial"/>
          <w:color w:val="000000" w:themeColor="text1"/>
          <w:sz w:val="24"/>
          <w:szCs w:val="24"/>
        </w:rPr>
        <w:t xml:space="preserve"> 319,85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7167CA">
        <w:rPr>
          <w:rFonts w:ascii="Arial" w:hAnsi="Arial" w:cs="Arial"/>
          <w:color w:val="000000" w:themeColor="text1"/>
          <w:sz w:val="24"/>
          <w:szCs w:val="24"/>
        </w:rPr>
        <w:t>Trezentos e dezenove reais e oitenta e cinco centavos</w:t>
      </w:r>
      <w:proofErr w:type="gramStart"/>
      <w:r w:rsidR="007167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End"/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321538" w:rsidRPr="00321538">
        <w:rPr>
          <w:rFonts w:ascii="Arial" w:hAnsi="Arial" w:cs="Arial"/>
          <w:sz w:val="24"/>
          <w:szCs w:val="24"/>
        </w:rPr>
        <w:t>MAXIFER- COM. FERRAGENS FERREI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82BB9" w:rsidRPr="00182BB9">
        <w:t xml:space="preserve"> </w:t>
      </w:r>
      <w:r w:rsidR="00321538" w:rsidRPr="00321538">
        <w:rPr>
          <w:rFonts w:ascii="Arial" w:hAnsi="Arial" w:cs="Arial"/>
          <w:color w:val="000000" w:themeColor="text1"/>
          <w:sz w:val="24"/>
          <w:szCs w:val="24"/>
        </w:rPr>
        <w:t>04678375/0001-66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321538">
        <w:rPr>
          <w:rFonts w:ascii="Arial" w:hAnsi="Arial" w:cs="Arial"/>
          <w:b/>
          <w:color w:val="000000" w:themeColor="text1"/>
          <w:sz w:val="24"/>
          <w:szCs w:val="24"/>
        </w:rPr>
        <w:t>319,85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321538">
        <w:rPr>
          <w:rFonts w:ascii="Arial" w:hAnsi="Arial" w:cs="Arial"/>
          <w:color w:val="000000" w:themeColor="text1"/>
        </w:rPr>
        <w:t>19</w:t>
      </w:r>
      <w:r w:rsidR="00182BB9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1F42"/>
    <w:rsid w:val="001732FB"/>
    <w:rsid w:val="00182BB9"/>
    <w:rsid w:val="001D5240"/>
    <w:rsid w:val="00276FF9"/>
    <w:rsid w:val="002D147A"/>
    <w:rsid w:val="002E1674"/>
    <w:rsid w:val="00302484"/>
    <w:rsid w:val="0031592B"/>
    <w:rsid w:val="00320E7B"/>
    <w:rsid w:val="00321538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08A4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0D0F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167CA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C74CB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2CA"/>
    <w:rsid w:val="00C36BB9"/>
    <w:rsid w:val="00C6062C"/>
    <w:rsid w:val="00C67FC0"/>
    <w:rsid w:val="00C7624F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3029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29</cp:revision>
  <cp:lastPrinted>2024-07-24T18:03:00Z</cp:lastPrinted>
  <dcterms:created xsi:type="dcterms:W3CDTF">2024-05-09T12:13:00Z</dcterms:created>
  <dcterms:modified xsi:type="dcterms:W3CDTF">2024-08-19T12:10:00Z</dcterms:modified>
</cp:coreProperties>
</file>