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0A1D5D">
        <w:rPr>
          <w:rStyle w:val="Forte"/>
          <w:rFonts w:ascii="Arial" w:hAnsi="Arial" w:cs="Arial"/>
          <w:color w:val="000000" w:themeColor="text1"/>
          <w:sz w:val="24"/>
          <w:szCs w:val="24"/>
        </w:rPr>
        <w:t>32</w:t>
      </w:r>
      <w:r w:rsidR="00D650AC">
        <w:rPr>
          <w:rStyle w:val="Forte"/>
          <w:rFonts w:ascii="Arial" w:hAnsi="Arial" w:cs="Arial"/>
          <w:color w:val="000000" w:themeColor="text1"/>
          <w:sz w:val="24"/>
          <w:szCs w:val="24"/>
        </w:rPr>
        <w:t>93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Pr="00471794">
        <w:rPr>
          <w:rFonts w:ascii="Arial" w:hAnsi="Arial" w:cs="Arial"/>
          <w:color w:val="000000" w:themeColor="text1"/>
        </w:rPr>
        <w:t> </w:t>
      </w:r>
      <w:r w:rsidR="000A1D5D" w:rsidRPr="000A1D5D">
        <w:rPr>
          <w:rFonts w:ascii="Arial" w:hAnsi="Arial" w:cs="Arial"/>
          <w:color w:val="000000"/>
          <w:sz w:val="22"/>
          <w:szCs w:val="22"/>
        </w:rPr>
        <w:t>AQUISIÇÃO</w:t>
      </w:r>
      <w:r w:rsidR="00D54D4D">
        <w:rPr>
          <w:rFonts w:ascii="Arial" w:hAnsi="Arial" w:cs="Arial"/>
          <w:color w:val="000000"/>
          <w:sz w:val="22"/>
          <w:szCs w:val="22"/>
        </w:rPr>
        <w:t xml:space="preserve"> DE </w:t>
      </w:r>
      <w:r w:rsidR="00D650AC">
        <w:rPr>
          <w:rFonts w:ascii="Arial" w:hAnsi="Arial" w:cs="Arial"/>
          <w:color w:val="000000"/>
          <w:sz w:val="22"/>
          <w:szCs w:val="22"/>
        </w:rPr>
        <w:t>UTENSÍLIOS DOMÉSTICOS</w:t>
      </w:r>
      <w:r w:rsidR="009B0235">
        <w:rPr>
          <w:rFonts w:ascii="Arial" w:hAnsi="Arial" w:cs="Arial"/>
          <w:color w:val="000000"/>
          <w:sz w:val="22"/>
          <w:szCs w:val="22"/>
        </w:rPr>
        <w:t>.</w:t>
      </w:r>
    </w:p>
    <w:p w:rsidR="000A1D5D" w:rsidRDefault="00FF3750" w:rsidP="007962AE">
      <w:pPr>
        <w:pStyle w:val="western"/>
        <w:rPr>
          <w:rFonts w:ascii="Arial" w:hAnsi="Arial" w:cs="Arial"/>
          <w:color w:val="000000" w:themeColor="text1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0A1D5D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D650AC">
        <w:rPr>
          <w:rFonts w:ascii="Arial" w:hAnsi="Arial" w:cs="Arial"/>
          <w:color w:val="000000" w:themeColor="text1"/>
          <w:sz w:val="24"/>
          <w:szCs w:val="24"/>
        </w:rPr>
        <w:t>2.440,40</w:t>
      </w:r>
      <w:r w:rsidR="009B0235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(</w:t>
      </w:r>
      <w:r w:rsidR="00D650AC">
        <w:rPr>
          <w:rFonts w:ascii="Arial" w:hAnsi="Arial" w:cs="Arial"/>
          <w:color w:val="000000" w:themeColor="text1"/>
          <w:sz w:val="24"/>
          <w:szCs w:val="24"/>
        </w:rPr>
        <w:t>Dois mil quatrocentos e quarenta reais e quarenta centavos</w:t>
      </w:r>
      <w:r w:rsidR="000A1D5D" w:rsidRPr="000A1D5D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5B116A" w:rsidRPr="000A1D5D" w:rsidRDefault="003D2CCD" w:rsidP="007962AE">
      <w:pPr>
        <w:pStyle w:val="western"/>
        <w:rPr>
          <w:sz w:val="24"/>
          <w:szCs w:val="24"/>
        </w:rPr>
      </w:pP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A Secretaria Municipal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não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7962AE" w:rsidRPr="000A1D5D">
        <w:rPr>
          <w:rFonts w:ascii="Arial" w:hAnsi="Arial" w:cs="Arial"/>
          <w:sz w:val="24"/>
          <w:szCs w:val="24"/>
        </w:rPr>
        <w:t xml:space="preserve"> </w:t>
      </w:r>
      <w:r w:rsidR="00D54D4D">
        <w:rPr>
          <w:rFonts w:ascii="Arial" w:hAnsi="Arial" w:cs="Arial"/>
          <w:sz w:val="24"/>
          <w:szCs w:val="24"/>
        </w:rPr>
        <w:t>C</w:t>
      </w:r>
      <w:r w:rsidR="000A1D5D" w:rsidRPr="000A1D5D">
        <w:rPr>
          <w:rFonts w:ascii="Arial" w:hAnsi="Arial" w:cs="Arial"/>
          <w:sz w:val="24"/>
          <w:szCs w:val="24"/>
        </w:rPr>
        <w:t>O</w:t>
      </w:r>
      <w:r w:rsidR="00D54D4D">
        <w:rPr>
          <w:rFonts w:ascii="Arial" w:hAnsi="Arial" w:cs="Arial"/>
          <w:sz w:val="24"/>
          <w:szCs w:val="24"/>
        </w:rPr>
        <w:t>MERCIO DE EMBALAGENS CRISTINA</w:t>
      </w:r>
      <w:r w:rsidR="009B0235" w:rsidRPr="000A1D5D">
        <w:rPr>
          <w:rFonts w:ascii="Arial" w:hAnsi="Arial" w:cs="Arial"/>
          <w:sz w:val="24"/>
          <w:szCs w:val="24"/>
        </w:rPr>
        <w:t xml:space="preserve"> </w:t>
      </w:r>
      <w:r w:rsidR="008631AC" w:rsidRPr="000A1D5D">
        <w:rPr>
          <w:rFonts w:ascii="Arial" w:hAnsi="Arial" w:cs="Arial"/>
          <w:b/>
          <w:color w:val="000000" w:themeColor="text1"/>
          <w:sz w:val="24"/>
          <w:szCs w:val="24"/>
        </w:rPr>
        <w:t>- CNPJ:</w:t>
      </w:r>
      <w:r w:rsidR="0060709E" w:rsidRPr="000A1D5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54D4D">
        <w:rPr>
          <w:rFonts w:ascii="Arial" w:hAnsi="Arial" w:cs="Arial"/>
          <w:b/>
          <w:color w:val="000000" w:themeColor="text1"/>
          <w:sz w:val="24"/>
          <w:szCs w:val="24"/>
        </w:rPr>
        <w:t>72</w:t>
      </w:r>
      <w:r w:rsidR="000A1D5D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D54D4D">
        <w:rPr>
          <w:rFonts w:ascii="Arial" w:hAnsi="Arial" w:cs="Arial"/>
          <w:b/>
          <w:color w:val="000000" w:themeColor="text1"/>
          <w:sz w:val="24"/>
          <w:szCs w:val="24"/>
        </w:rPr>
        <w:t>426</w:t>
      </w:r>
      <w:r w:rsidR="000A1D5D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D54D4D">
        <w:rPr>
          <w:rFonts w:ascii="Arial" w:hAnsi="Arial" w:cs="Arial"/>
          <w:b/>
          <w:color w:val="000000" w:themeColor="text1"/>
          <w:sz w:val="24"/>
          <w:szCs w:val="24"/>
        </w:rPr>
        <w:t>695</w:t>
      </w:r>
      <w:r w:rsidR="000A1D5D">
        <w:rPr>
          <w:rFonts w:ascii="Arial" w:hAnsi="Arial" w:cs="Arial"/>
          <w:b/>
          <w:color w:val="000000" w:themeColor="text1"/>
          <w:sz w:val="24"/>
          <w:szCs w:val="24"/>
        </w:rPr>
        <w:t>/0001-</w:t>
      </w:r>
      <w:r w:rsidR="00D54D4D">
        <w:rPr>
          <w:rFonts w:ascii="Arial" w:hAnsi="Arial" w:cs="Arial"/>
          <w:b/>
          <w:color w:val="000000" w:themeColor="text1"/>
          <w:sz w:val="24"/>
          <w:szCs w:val="24"/>
        </w:rPr>
        <w:t>89</w:t>
      </w:r>
      <w:r w:rsidR="000A1D5D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9B0235" w:rsidRPr="000A1D5D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D650AC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2.440</w:t>
      </w:r>
      <w:r w:rsidR="000A1D5D" w:rsidRPr="000A1D5D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="00D650AC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4</w:t>
      </w:r>
      <w:r w:rsidR="000A1D5D" w:rsidRPr="000A1D5D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0</w:t>
      </w:r>
      <w:r w:rsidR="000A1D5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0A1D5D">
        <w:rPr>
          <w:rFonts w:ascii="Arial" w:hAnsi="Arial" w:cs="Arial"/>
          <w:color w:val="000000" w:themeColor="text1"/>
        </w:rPr>
        <w:t>2</w:t>
      </w:r>
      <w:r w:rsidR="00D54D4D">
        <w:rPr>
          <w:rFonts w:ascii="Arial" w:hAnsi="Arial" w:cs="Arial"/>
          <w:color w:val="000000" w:themeColor="text1"/>
        </w:rPr>
        <w:t>9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7962AE">
        <w:rPr>
          <w:rFonts w:ascii="Arial" w:hAnsi="Arial" w:cs="Arial"/>
          <w:color w:val="000000" w:themeColor="text1"/>
        </w:rPr>
        <w:t>Jul</w:t>
      </w:r>
      <w:r w:rsidR="0060709E">
        <w:rPr>
          <w:rFonts w:ascii="Arial" w:hAnsi="Arial" w:cs="Arial"/>
          <w:color w:val="000000" w:themeColor="text1"/>
        </w:rPr>
        <w:t xml:space="preserve">ho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30A1"/>
    <w:rsid w:val="00060B5B"/>
    <w:rsid w:val="00062314"/>
    <w:rsid w:val="000A1D5D"/>
    <w:rsid w:val="00162674"/>
    <w:rsid w:val="001732FB"/>
    <w:rsid w:val="001D5240"/>
    <w:rsid w:val="00276FF9"/>
    <w:rsid w:val="002D147A"/>
    <w:rsid w:val="0031592B"/>
    <w:rsid w:val="00320E7B"/>
    <w:rsid w:val="003241EE"/>
    <w:rsid w:val="00331617"/>
    <w:rsid w:val="00394EEF"/>
    <w:rsid w:val="003D2CCD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A58E7"/>
    <w:rsid w:val="004C6731"/>
    <w:rsid w:val="004E051B"/>
    <w:rsid w:val="004E4EDF"/>
    <w:rsid w:val="004E55D8"/>
    <w:rsid w:val="004F03E3"/>
    <w:rsid w:val="005215CA"/>
    <w:rsid w:val="00523089"/>
    <w:rsid w:val="00537AB1"/>
    <w:rsid w:val="00541C11"/>
    <w:rsid w:val="005664DC"/>
    <w:rsid w:val="005A635C"/>
    <w:rsid w:val="005B116A"/>
    <w:rsid w:val="005B49E1"/>
    <w:rsid w:val="005F7E9C"/>
    <w:rsid w:val="0060709E"/>
    <w:rsid w:val="0065463B"/>
    <w:rsid w:val="00656D92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962AE"/>
    <w:rsid w:val="007A27CD"/>
    <w:rsid w:val="007A39E6"/>
    <w:rsid w:val="007A6DF9"/>
    <w:rsid w:val="007E58C4"/>
    <w:rsid w:val="007F35A2"/>
    <w:rsid w:val="007F67F6"/>
    <w:rsid w:val="00811617"/>
    <w:rsid w:val="008631AC"/>
    <w:rsid w:val="00867320"/>
    <w:rsid w:val="0087042B"/>
    <w:rsid w:val="008A7EE6"/>
    <w:rsid w:val="008C3A46"/>
    <w:rsid w:val="008F1F87"/>
    <w:rsid w:val="008F2D44"/>
    <w:rsid w:val="00962C24"/>
    <w:rsid w:val="00967DF5"/>
    <w:rsid w:val="00971D72"/>
    <w:rsid w:val="00984024"/>
    <w:rsid w:val="00991657"/>
    <w:rsid w:val="009B0235"/>
    <w:rsid w:val="009C0CCF"/>
    <w:rsid w:val="009D3886"/>
    <w:rsid w:val="009E2576"/>
    <w:rsid w:val="009F6C93"/>
    <w:rsid w:val="00A04311"/>
    <w:rsid w:val="00A15E6F"/>
    <w:rsid w:val="00A46B12"/>
    <w:rsid w:val="00A60C42"/>
    <w:rsid w:val="00A61744"/>
    <w:rsid w:val="00A82486"/>
    <w:rsid w:val="00A82632"/>
    <w:rsid w:val="00A92103"/>
    <w:rsid w:val="00A93F06"/>
    <w:rsid w:val="00AB0ED6"/>
    <w:rsid w:val="00B0765D"/>
    <w:rsid w:val="00B713F9"/>
    <w:rsid w:val="00BA1A80"/>
    <w:rsid w:val="00BD596D"/>
    <w:rsid w:val="00C02719"/>
    <w:rsid w:val="00C12E09"/>
    <w:rsid w:val="00C1695F"/>
    <w:rsid w:val="00C36BB9"/>
    <w:rsid w:val="00C6062C"/>
    <w:rsid w:val="00C67FC0"/>
    <w:rsid w:val="00CA4E51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723C"/>
    <w:rsid w:val="00DB3DA3"/>
    <w:rsid w:val="00DB6E77"/>
    <w:rsid w:val="00DE4535"/>
    <w:rsid w:val="00DE786A"/>
    <w:rsid w:val="00DF471B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EF2179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Munira</cp:lastModifiedBy>
  <cp:revision>20</cp:revision>
  <cp:lastPrinted>2024-07-24T18:03:00Z</cp:lastPrinted>
  <dcterms:created xsi:type="dcterms:W3CDTF">2024-05-09T12:13:00Z</dcterms:created>
  <dcterms:modified xsi:type="dcterms:W3CDTF">2024-07-29T17:06:00Z</dcterms:modified>
</cp:coreProperties>
</file>