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empresa </w:t>
      </w:r>
      <w:r>
        <w:rPr>
          <w:rFonts w:cs="Arial" w:ascii="Arial" w:hAnsi="Arial"/>
          <w:color w:val="162937"/>
        </w:rPr>
        <w:t>para</w:t>
      </w:r>
      <w:r>
        <w:rPr>
          <w:rFonts w:cs="Arial" w:ascii="Arial" w:hAnsi="Arial"/>
          <w:color w:val="162937"/>
        </w:rPr>
        <w:t xml:space="preserve"> aquisição de </w:t>
      </w:r>
      <w:r>
        <w:rPr>
          <w:rFonts w:cs="Arial" w:ascii="Arial" w:hAnsi="Arial"/>
          <w:color w:val="162937"/>
        </w:rPr>
        <w:t>casal de coelho em MDF e acrílico colorido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18de março de 2024 às 1</w:t>
      </w:r>
      <w:r>
        <w:rPr>
          <w:rFonts w:cs="Arial" w:ascii="Arial" w:hAnsi="Arial"/>
          <w:b/>
          <w:color w:val="162937"/>
        </w:rPr>
        <w:t>5</w:t>
      </w:r>
      <w:r>
        <w:rPr>
          <w:rFonts w:cs="Arial" w:ascii="Arial" w:hAnsi="Arial"/>
          <w:b/>
          <w:color w:val="162937"/>
        </w:rPr>
        <w:t>h</w:t>
      </w:r>
      <w:bookmarkStart w:id="0" w:name="_GoBack"/>
      <w:bookmarkEnd w:id="0"/>
      <w:r>
        <w:rPr>
          <w:rFonts w:cs="Arial" w:ascii="Arial" w:hAnsi="Arial"/>
          <w:b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123</Words>
  <Characters>674</Characters>
  <CharactersWithSpaces>792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2024-03-13T16:12:00Z</dcterms:created>
  <dc:creator>LICITAÇÃO</dc:creator>
  <dc:description/>
  <dc:language>pt-BR</dc:language>
  <cp:lastModifiedBy/>
  <dcterms:modified xsi:type="dcterms:W3CDTF">2024-03-13T14:57:53Z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